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2" w:rsidRPr="00D73652" w:rsidRDefault="00D73652" w:rsidP="00D73652">
      <w:pPr>
        <w:spacing w:after="0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>РЕПУБЛИКА СРБИЈА</w:t>
      </w:r>
    </w:p>
    <w:p w:rsidR="00D73652" w:rsidRPr="00D73652" w:rsidRDefault="00D73652" w:rsidP="00D73652">
      <w:pPr>
        <w:spacing w:after="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НАРОДНА СКУПШТИНА </w:t>
      </w:r>
    </w:p>
    <w:p w:rsidR="00D73652" w:rsidRPr="00D73652" w:rsidRDefault="00D73652" w:rsidP="00D73652">
      <w:pPr>
        <w:spacing w:after="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>Одбор за културу и информисање</w:t>
      </w: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27. јун 2025. године </w:t>
      </w:r>
    </w:p>
    <w:p w:rsid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Default="00D73652" w:rsidP="00D73652">
      <w:pPr>
        <w:spacing w:after="160" w:line="256" w:lineRule="auto"/>
        <w:jc w:val="center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САОПШТЕЊЕ ЗА ЈАВНОСТ </w:t>
      </w:r>
    </w:p>
    <w:p w:rsidR="00D73652" w:rsidRPr="00D73652" w:rsidRDefault="00D73652" w:rsidP="00D73652">
      <w:pPr>
        <w:spacing w:after="160" w:line="256" w:lineRule="auto"/>
        <w:jc w:val="center"/>
        <w:rPr>
          <w:rFonts w:ascii="Times New Roman" w:hAnsi="Times New Roman"/>
          <w:noProof w:val="0"/>
          <w:sz w:val="24"/>
          <w:szCs w:val="24"/>
          <w:lang w:val="sr-Cyrl-RS"/>
        </w:rPr>
      </w:pPr>
      <w:bookmarkStart w:id="0" w:name="_GoBack"/>
      <w:bookmarkEnd w:id="0"/>
    </w:p>
    <w:p w:rsidR="00D73652" w:rsidRPr="00D73652" w:rsidRDefault="00D73652" w:rsidP="00D73652">
      <w:pPr>
        <w:spacing w:after="160" w:line="256" w:lineRule="auto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Обавештавамо Вас да ће 16. седница Одбора за културу и информисање,  која ће се одржати у </w:t>
      </w:r>
      <w:r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>уторак, 1. јула 2025. године са почетком у 12 часова</w:t>
      </w: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, </w:t>
      </w:r>
      <w:r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у Малој сали, у Дому Народне скупштине, </w:t>
      </w: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>бити отворена за сву заинтересовану јавност.</w:t>
      </w:r>
    </w:p>
    <w:p w:rsidR="00D73652" w:rsidRPr="00D73652" w:rsidRDefault="00D73652" w:rsidP="00D73652">
      <w:pPr>
        <w:spacing w:after="160" w:line="256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Молимо Вас да своју пријаву за присуство на седници Одбора извршите до понедељка, 30. јуна 2025. године до 15.30 часова, на адресу за пријем електронске поште: </w:t>
      </w:r>
      <w:hyperlink r:id="rId5" w:history="1">
        <w:r w:rsidRPr="00D73652">
          <w:rPr>
            <w:rFonts w:ascii="Times New Roman" w:hAnsi="Times New Roman"/>
            <w:noProof w:val="0"/>
            <w:color w:val="0563C1" w:themeColor="hyperlink"/>
            <w:sz w:val="24"/>
            <w:szCs w:val="24"/>
            <w:u w:val="single"/>
            <w:lang w:val="en-US"/>
          </w:rPr>
          <w:t>nadezda.perovic@parlament.rs</w:t>
        </w:r>
      </w:hyperlink>
      <w:r w:rsidRPr="00D73652">
        <w:rPr>
          <w:rFonts w:ascii="Times New Roman" w:hAnsi="Times New Roman"/>
          <w:noProof w:val="0"/>
          <w:sz w:val="24"/>
          <w:szCs w:val="24"/>
          <w:lang w:val="en-US"/>
        </w:rPr>
        <w:t xml:space="preserve">.  </w:t>
      </w: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br w:type="page"/>
      </w: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РЕПУБЛИКА СРБИЈА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НАРОДНА СКУПШТИНА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Одбор за културу и информисање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16 Број: 06-2/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10</w:t>
      </w:r>
      <w:r w:rsidR="00895ECA" w:rsidRPr="00FA303A">
        <w:rPr>
          <w:rFonts w:ascii="Times New Roman" w:hAnsi="Times New Roman"/>
          <w:sz w:val="23"/>
          <w:szCs w:val="23"/>
          <w:lang w:val="en-US"/>
        </w:rPr>
        <w:t>9</w:t>
      </w:r>
      <w:r w:rsidRPr="00FA303A">
        <w:rPr>
          <w:rFonts w:ascii="Times New Roman" w:hAnsi="Times New Roman"/>
          <w:sz w:val="23"/>
          <w:szCs w:val="23"/>
          <w:lang w:val="sr-Cyrl-RS"/>
        </w:rPr>
        <w:t>-25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27. јун 2025. године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Б е о г р а д</w:t>
      </w:r>
    </w:p>
    <w:p w:rsidR="006534B3" w:rsidRPr="00FA303A" w:rsidRDefault="006534B3" w:rsidP="006534B3">
      <w:pPr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  <w:r w:rsidRPr="00FA303A">
        <w:rPr>
          <w:rFonts w:ascii="Times New Roman" w:hAnsi="Times New Roman"/>
          <w:sz w:val="23"/>
          <w:szCs w:val="23"/>
          <w:lang w:val="sr-Cyrl-CS"/>
        </w:rPr>
        <w:t>На основу члана 70. ст</w:t>
      </w:r>
      <w:r w:rsidRPr="00FA303A">
        <w:rPr>
          <w:rFonts w:ascii="Times New Roman" w:hAnsi="Times New Roman"/>
          <w:sz w:val="23"/>
          <w:szCs w:val="23"/>
          <w:lang w:val="uz-Cyrl-UZ"/>
        </w:rPr>
        <w:t>ав</w:t>
      </w:r>
      <w:r w:rsidRPr="00FA303A">
        <w:rPr>
          <w:rFonts w:ascii="Times New Roman" w:hAnsi="Times New Roman"/>
          <w:sz w:val="23"/>
          <w:szCs w:val="23"/>
          <w:lang w:val="sr-Cyrl-CS"/>
        </w:rPr>
        <w:t xml:space="preserve"> 1. алинеја прва Пословника Народне скупштине</w:t>
      </w: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САЗИВАМ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en-US"/>
        </w:rPr>
        <w:t>6</w:t>
      </w:r>
      <w:r w:rsidRPr="00FA303A">
        <w:rPr>
          <w:rFonts w:ascii="Times New Roman" w:hAnsi="Times New Roman"/>
          <w:sz w:val="23"/>
          <w:szCs w:val="23"/>
          <w:lang w:val="sr-Cyrl-RS"/>
        </w:rPr>
        <w:t>.  СЕДНИЦУ ОДБОРА ЗА КУЛТУРУ И ИНФОРМИСАЊЕ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ЗА 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УТОРАК, 1</w:t>
      </w:r>
      <w:r w:rsidRPr="00FA303A">
        <w:rPr>
          <w:rFonts w:ascii="Times New Roman" w:hAnsi="Times New Roman"/>
          <w:sz w:val="23"/>
          <w:szCs w:val="23"/>
          <w:lang w:val="sr-Cyrl-RS"/>
        </w:rPr>
        <w:t>. ЈУ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Л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FA303A">
        <w:rPr>
          <w:rFonts w:ascii="Times New Roman" w:hAnsi="Times New Roman"/>
          <w:sz w:val="23"/>
          <w:szCs w:val="23"/>
        </w:rPr>
        <w:t>202</w:t>
      </w:r>
      <w:r w:rsidRPr="00FA303A">
        <w:rPr>
          <w:rFonts w:ascii="Times New Roman" w:hAnsi="Times New Roman"/>
          <w:sz w:val="23"/>
          <w:szCs w:val="23"/>
          <w:lang w:val="sr-Cyrl-RS"/>
        </w:rPr>
        <w:t>5</w:t>
      </w:r>
      <w:r w:rsidRPr="00FA303A">
        <w:rPr>
          <w:rFonts w:ascii="Times New Roman" w:hAnsi="Times New Roman"/>
          <w:sz w:val="23"/>
          <w:szCs w:val="23"/>
        </w:rPr>
        <w:t>. ГОДИНЕ</w:t>
      </w:r>
      <w:r w:rsidRPr="00FA303A">
        <w:rPr>
          <w:rFonts w:ascii="Times New Roman" w:hAnsi="Times New Roman"/>
          <w:sz w:val="23"/>
          <w:szCs w:val="23"/>
          <w:lang w:val="sr-Cyrl-RS"/>
        </w:rPr>
        <w:t>, У</w:t>
      </w:r>
      <w:r w:rsidRPr="00FA303A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2</w:t>
      </w:r>
      <w:r w:rsidRPr="00FA303A">
        <w:rPr>
          <w:rFonts w:ascii="Times New Roman" w:hAnsi="Times New Roman"/>
          <w:sz w:val="23"/>
          <w:szCs w:val="23"/>
          <w:lang w:val="sr-Cyrl-RS"/>
        </w:rPr>
        <w:t>,00 ЧАСОВА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ab/>
        <w:t>За ову седницу предлажем</w:t>
      </w:r>
      <w:r w:rsidRPr="00FA303A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>следећи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>Д н е в н и   р е д: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  <w:r w:rsidRPr="00FA303A">
        <w:rPr>
          <w:rFonts w:ascii="Times New Roman" w:eastAsia="Times New Roman" w:hAnsi="Times New Roman"/>
          <w:sz w:val="23"/>
          <w:szCs w:val="23"/>
          <w:lang w:val="en-US"/>
        </w:rPr>
        <w:tab/>
      </w:r>
    </w:p>
    <w:p w:rsidR="006534B3" w:rsidRPr="00FA303A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DD2013" w:rsidRPr="00FA303A" w:rsidRDefault="00DD2013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Разматрање поднетих приговора на Листу кандидата и листу </w:t>
      </w:r>
      <w:r w:rsidR="00FA303A" w:rsidRPr="00FA303A">
        <w:rPr>
          <w:rFonts w:ascii="Times New Roman" w:hAnsi="Times New Roman"/>
          <w:sz w:val="23"/>
          <w:szCs w:val="23"/>
          <w:lang w:val="sr-Cyrl-CS" w:eastAsia="sr-Cyrl-CS"/>
        </w:rPr>
        <w:t>организација</w:t>
      </w:r>
      <w:r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за избор члана Савета Регулаторног тела 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за електронске медије;</w:t>
      </w:r>
    </w:p>
    <w:p w:rsidR="00A43072" w:rsidRPr="00FA303A" w:rsidRDefault="00A43072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Разматрање 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примљених предлога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кандидата за члана Савета Регулато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рног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тела за електронске медије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,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поводом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информисања и телекомуникација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313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18.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јуна 2025. године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и број 02-808/25-314 од 27. јуна 2025. године,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за бригу о породици и демографију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311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 18. јуна 2025. године и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туризма и омладине,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309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 18. јуна 2025. године. </w:t>
      </w:r>
    </w:p>
    <w:p w:rsidR="006534B3" w:rsidRPr="00FA303A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en-US" w:eastAsia="sr-Cyrl-CS"/>
        </w:rPr>
      </w:pPr>
    </w:p>
    <w:p w:rsidR="006534B3" w:rsidRPr="00FA303A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sr-Cyrl-CS" w:eastAsia="sr-Cyrl-CS"/>
        </w:rPr>
      </w:pP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</w:p>
    <w:p w:rsidR="006534B3" w:rsidRPr="00FA303A" w:rsidRDefault="006534B3" w:rsidP="006534B3">
      <w:pPr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Малој сали</w:t>
      </w:r>
      <w:r w:rsidRPr="00FA303A">
        <w:rPr>
          <w:rFonts w:ascii="Times New Roman" w:hAnsi="Times New Roman"/>
          <w:sz w:val="23"/>
          <w:szCs w:val="23"/>
          <w:lang w:val="en-US"/>
        </w:rPr>
        <w:t>.</w:t>
      </w:r>
    </w:p>
    <w:p w:rsidR="006534B3" w:rsidRPr="00FA303A" w:rsidRDefault="006534B3" w:rsidP="006534B3">
      <w:pPr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534B3" w:rsidRPr="00FA303A" w:rsidRDefault="006534B3" w:rsidP="0033170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  <w:t xml:space="preserve">                ПРЕДСЕДНИК </w:t>
      </w: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</w:p>
    <w:p w:rsidR="00B270A7" w:rsidRPr="00FA303A" w:rsidRDefault="006534B3" w:rsidP="00F900E9">
      <w:pPr>
        <w:spacing w:after="0" w:line="240" w:lineRule="auto"/>
        <w:jc w:val="both"/>
        <w:rPr>
          <w:sz w:val="23"/>
          <w:szCs w:val="23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                                                                     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ab/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</w:t>
      </w:r>
      <w:r w:rsid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en-U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Невена Ђурић, с.р.  </w:t>
      </w:r>
    </w:p>
    <w:sectPr w:rsidR="00B270A7" w:rsidRPr="00FA3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637DD"/>
    <w:rsid w:val="002D5465"/>
    <w:rsid w:val="00331701"/>
    <w:rsid w:val="00377AEA"/>
    <w:rsid w:val="004569BE"/>
    <w:rsid w:val="0052694D"/>
    <w:rsid w:val="005F58F2"/>
    <w:rsid w:val="006534B3"/>
    <w:rsid w:val="00705EA9"/>
    <w:rsid w:val="00895ECA"/>
    <w:rsid w:val="008E450E"/>
    <w:rsid w:val="009A3B72"/>
    <w:rsid w:val="00A43072"/>
    <w:rsid w:val="00B270A7"/>
    <w:rsid w:val="00B949CC"/>
    <w:rsid w:val="00C42C05"/>
    <w:rsid w:val="00CA3B77"/>
    <w:rsid w:val="00D73652"/>
    <w:rsid w:val="00DD2013"/>
    <w:rsid w:val="00F900E9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96BE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9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C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ezda.perovic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cp:lastPrinted>2025-06-27T12:36:00Z</cp:lastPrinted>
  <dcterms:created xsi:type="dcterms:W3CDTF">2025-06-27T16:26:00Z</dcterms:created>
  <dcterms:modified xsi:type="dcterms:W3CDTF">2025-06-27T16:26:00Z</dcterms:modified>
</cp:coreProperties>
</file>